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sz w:val="5"/>
        </w:rPr>
      </w:pPr>
    </w:p>
    <w:p>
      <w:pPr>
        <w:pStyle w:val="BodyText"/>
        <w:ind w:left="3711"/>
        <w:rPr>
          <w:sz w:val="20"/>
        </w:rPr>
      </w:pPr>
      <w:r>
        <w:rPr>
          <w:sz w:val="20"/>
        </w:rPr>
        <w:drawing>
          <wp:inline distT="0" distB="0" distL="0" distR="0">
            <wp:extent cx="737986" cy="674751"/>
            <wp:effectExtent l="0" t="0" r="0" b="0"/>
            <wp:docPr id="1" name="Image 1" descr="Descrição: Descrição: Santan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Descrição: Descrição: Santan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986" cy="674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6"/>
        <w:rPr>
          <w:sz w:val="20"/>
        </w:rPr>
      </w:pPr>
    </w:p>
    <w:p>
      <w:pPr>
        <w:spacing w:before="0"/>
        <w:ind w:left="1182" w:right="1182" w:firstLine="0"/>
        <w:jc w:val="center"/>
        <w:rPr>
          <w:sz w:val="20"/>
        </w:rPr>
      </w:pPr>
      <w:r>
        <w:rPr>
          <w:sz w:val="20"/>
        </w:rPr>
        <w:t>ESTADO</w:t>
      </w:r>
      <w:r>
        <w:rPr>
          <w:spacing w:val="-7"/>
          <w:sz w:val="20"/>
        </w:rPr>
        <w:t> </w:t>
      </w:r>
      <w:r>
        <w:rPr>
          <w:sz w:val="20"/>
        </w:rPr>
        <w:t>RIO</w:t>
      </w:r>
      <w:r>
        <w:rPr>
          <w:spacing w:val="-6"/>
          <w:sz w:val="20"/>
        </w:rPr>
        <w:t> </w:t>
      </w:r>
      <w:r>
        <w:rPr>
          <w:sz w:val="20"/>
        </w:rPr>
        <w:t>GRANDE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NORTE</w:t>
      </w:r>
    </w:p>
    <w:p>
      <w:pPr>
        <w:spacing w:line="228" w:lineRule="exact" w:before="5"/>
        <w:ind w:left="1182" w:right="1182" w:firstLine="0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MUNICIPAL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SANTANA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SERIDÓ</w:t>
      </w:r>
    </w:p>
    <w:p>
      <w:pPr>
        <w:spacing w:line="240" w:lineRule="auto" w:before="0"/>
        <w:ind w:left="1182" w:right="1181" w:firstLine="0"/>
        <w:jc w:val="center"/>
        <w:rPr>
          <w:sz w:val="20"/>
        </w:rPr>
      </w:pPr>
      <w:r>
        <w:rPr>
          <w:sz w:val="20"/>
        </w:rPr>
        <w:t>Avenida</w:t>
      </w:r>
      <w:r>
        <w:rPr>
          <w:spacing w:val="-4"/>
          <w:sz w:val="20"/>
        </w:rPr>
        <w:t> </w:t>
      </w:r>
      <w:r>
        <w:rPr>
          <w:sz w:val="20"/>
        </w:rPr>
        <w:t>Zezé</w:t>
      </w:r>
      <w:r>
        <w:rPr>
          <w:spacing w:val="-2"/>
          <w:sz w:val="20"/>
        </w:rPr>
        <w:t> </w:t>
      </w:r>
      <w:r>
        <w:rPr>
          <w:sz w:val="20"/>
        </w:rPr>
        <w:t>Aprígio</w:t>
      </w:r>
      <w:r>
        <w:rPr>
          <w:spacing w:val="-1"/>
          <w:sz w:val="20"/>
        </w:rPr>
        <w:t> </w:t>
      </w:r>
      <w:r>
        <w:rPr>
          <w:sz w:val="20"/>
        </w:rPr>
        <w:t>nº</w:t>
      </w:r>
      <w:r>
        <w:rPr>
          <w:spacing w:val="-2"/>
          <w:sz w:val="20"/>
        </w:rPr>
        <w:t> </w:t>
      </w:r>
      <w:r>
        <w:rPr>
          <w:sz w:val="20"/>
        </w:rPr>
        <w:t>177</w:t>
      </w:r>
      <w:r>
        <w:rPr>
          <w:spacing w:val="-2"/>
          <w:sz w:val="20"/>
        </w:rPr>
        <w:t> </w:t>
      </w: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Fone:</w:t>
      </w:r>
      <w:r>
        <w:rPr>
          <w:spacing w:val="-4"/>
          <w:sz w:val="20"/>
        </w:rPr>
        <w:t> </w:t>
      </w:r>
      <w:r>
        <w:rPr>
          <w:sz w:val="20"/>
        </w:rPr>
        <w:t>(084)</w:t>
      </w:r>
      <w:r>
        <w:rPr>
          <w:spacing w:val="-6"/>
          <w:sz w:val="20"/>
        </w:rPr>
        <w:t> </w:t>
      </w:r>
      <w:r>
        <w:rPr>
          <w:sz w:val="20"/>
        </w:rPr>
        <w:t>3476-0060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CEP:</w:t>
      </w:r>
      <w:r>
        <w:rPr>
          <w:spacing w:val="-5"/>
          <w:sz w:val="20"/>
        </w:rPr>
        <w:t> </w:t>
      </w:r>
      <w:r>
        <w:rPr>
          <w:sz w:val="20"/>
        </w:rPr>
        <w:t>59.350.000 CGC 10.873.446/0001 – 84 - E-mail: </w:t>
      </w:r>
      <w:hyperlink r:id="rId6">
        <w:r>
          <w:rPr>
            <w:color w:val="333399"/>
            <w:sz w:val="20"/>
            <w:u w:val="single" w:color="333399"/>
          </w:rPr>
          <w:t>cmsserido@hotmail.com.br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3"/>
      </w:pPr>
    </w:p>
    <w:p>
      <w:pPr>
        <w:pStyle w:val="BodyText"/>
        <w:ind w:left="1260" w:right="1181"/>
        <w:jc w:val="center"/>
      </w:pPr>
      <w:r>
        <w:rPr>
          <w:spacing w:val="-2"/>
        </w:rPr>
        <w:t>DECLARAÇÃO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jc w:val="center"/>
      </w:pPr>
      <w:r>
        <w:rPr/>
        <w:t>Declaramos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todos</w:t>
      </w:r>
      <w:r>
        <w:rPr>
          <w:spacing w:val="-4"/>
        </w:rPr>
        <w:t> </w:t>
      </w:r>
      <w:r>
        <w:rPr/>
        <w:t>os</w:t>
      </w:r>
      <w:r>
        <w:rPr>
          <w:spacing w:val="-4"/>
        </w:rPr>
        <w:t> </w:t>
      </w:r>
      <w:r>
        <w:rPr/>
        <w:t>fins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não</w:t>
      </w:r>
      <w:r>
        <w:rPr>
          <w:spacing w:val="-4"/>
        </w:rPr>
        <w:t> </w:t>
      </w:r>
      <w:r>
        <w:rPr/>
        <w:t>recebemos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resultado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apreciação</w:t>
      </w:r>
      <w:r>
        <w:rPr>
          <w:spacing w:val="-4"/>
        </w:rPr>
        <w:t> </w:t>
      </w:r>
      <w:r>
        <w:rPr/>
        <w:t>e/ou julgamento das contas pelo Tribunal de Contas – TCE do exercício 2021.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4295"/>
      </w:pPr>
      <w:r>
        <w:rPr/>
        <w:t>Santana</w:t>
      </w:r>
      <w:r>
        <w:rPr>
          <w:spacing w:val="-8"/>
        </w:rPr>
        <w:t> </w:t>
      </w:r>
      <w:r>
        <w:rPr/>
        <w:t>do</w:t>
      </w:r>
      <w:r>
        <w:rPr>
          <w:spacing w:val="-5"/>
        </w:rPr>
        <w:t> </w:t>
      </w:r>
      <w:r>
        <w:rPr/>
        <w:t>Seridó</w:t>
      </w:r>
      <w:r>
        <w:rPr>
          <w:spacing w:val="-7"/>
        </w:rPr>
        <w:t> </w:t>
      </w:r>
      <w:r>
        <w:rPr/>
        <w:t>RN,</w:t>
      </w:r>
      <w:r>
        <w:rPr>
          <w:spacing w:val="-6"/>
        </w:rPr>
        <w:t> </w:t>
      </w:r>
      <w:r>
        <w:rPr/>
        <w:t>05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Janeiro</w:t>
      </w:r>
      <w:r>
        <w:rPr>
          <w:spacing w:val="-15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7"/>
        </w:rPr>
        <w:t>2022.</w:t>
      </w:r>
    </w:p>
    <w:p>
      <w:pPr>
        <w:pStyle w:val="BodyText"/>
        <w:spacing w:after="0"/>
        <w:sectPr>
          <w:type w:val="continuous"/>
          <w:pgSz w:w="12240" w:h="15840"/>
          <w:pgMar w:top="1820" w:bottom="280" w:left="1800" w:right="1800"/>
        </w:sectPr>
      </w:pPr>
    </w:p>
    <w:p>
      <w:pPr>
        <w:pStyle w:val="BodyText"/>
        <w:spacing w:before="4"/>
        <w:rPr>
          <w:sz w:val="17"/>
        </w:rPr>
      </w:pPr>
    </w:p>
    <w:sectPr>
      <w:pgSz w:w="11910" w:h="16840"/>
      <w:pgMar w:top="192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cmsserido@hotmail.com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DANTAS JR</dc:creator>
  <dcterms:created xsi:type="dcterms:W3CDTF">2025-09-22T16:46:20Z</dcterms:created>
  <dcterms:modified xsi:type="dcterms:W3CDTF">2025-09-22T16:46:20Z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2010</vt:lpwstr>
  </property>
</Properties>
</file>